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36" w:rsidRDefault="00BE4E0A" w:rsidP="00BE4E0A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C34536">
        <w:rPr>
          <w:rFonts w:ascii="Garamond" w:eastAsiaTheme="minorHAnsi" w:hAnsi="Garamond" w:cstheme="minorBidi"/>
          <w:b/>
          <w:sz w:val="28"/>
          <w:szCs w:val="28"/>
          <w:u w:val="single"/>
        </w:rPr>
        <w:t xml:space="preserve">Session Strategies </w:t>
      </w:r>
      <w:r>
        <w:rPr>
          <w:sz w:val="24"/>
          <w:szCs w:val="24"/>
        </w:rPr>
        <w:t xml:space="preserve"> </w:t>
      </w:r>
    </w:p>
    <w:p w:rsidR="0019312C" w:rsidRPr="00C34536" w:rsidRDefault="00C34536" w:rsidP="00BE4E0A">
      <w:pPr>
        <w:spacing w:after="0" w:line="240" w:lineRule="auto"/>
        <w:jc w:val="center"/>
        <w:rPr>
          <w:rFonts w:ascii="Garamond" w:eastAsiaTheme="minorHAnsi" w:hAnsi="Garamond" w:cstheme="minorBidi"/>
        </w:rPr>
      </w:pPr>
      <w:r w:rsidRPr="00C34536">
        <w:rPr>
          <w:rFonts w:ascii="Garamond" w:eastAsiaTheme="minorHAnsi" w:hAnsi="Garamond" w:cstheme="minorBidi"/>
        </w:rPr>
        <w:t xml:space="preserve">Facilitator outline </w:t>
      </w:r>
      <w:r w:rsidR="0019312C" w:rsidRPr="00C34536">
        <w:rPr>
          <w:rFonts w:ascii="Garamond" w:eastAsiaTheme="minorHAnsi" w:hAnsi="Garamond" w:cstheme="minorBidi"/>
        </w:rPr>
        <w:t>(35 min total)</w:t>
      </w:r>
    </w:p>
    <w:p w:rsidR="00AA2787" w:rsidRDefault="00AA2787" w:rsidP="008C4E00">
      <w:pPr>
        <w:spacing w:after="0" w:line="240" w:lineRule="auto"/>
      </w:pPr>
    </w:p>
    <w:p w:rsidR="00C34536" w:rsidRPr="00531712" w:rsidRDefault="00AA2787" w:rsidP="008C4E00">
      <w:pPr>
        <w:spacing w:after="0" w:line="240" w:lineRule="auto"/>
        <w:rPr>
          <w:rFonts w:ascii="Garamond" w:eastAsiaTheme="minorHAnsi" w:hAnsi="Garamond" w:cstheme="minorBidi"/>
          <w:i/>
        </w:rPr>
      </w:pPr>
      <w:r w:rsidRPr="00C34536">
        <w:rPr>
          <w:rFonts w:ascii="Garamond" w:eastAsiaTheme="minorHAnsi" w:hAnsi="Garamond" w:cstheme="minorBidi"/>
          <w:i/>
        </w:rPr>
        <w:t>Materials: Post-It Boards (3); Marke</w:t>
      </w:r>
      <w:r w:rsidR="00C34536">
        <w:rPr>
          <w:rFonts w:ascii="Garamond" w:eastAsiaTheme="minorHAnsi" w:hAnsi="Garamond" w:cstheme="minorBidi"/>
          <w:i/>
        </w:rPr>
        <w:t>rs; Chalk; Eraser;</w:t>
      </w:r>
      <w:r w:rsidR="00944ABF">
        <w:rPr>
          <w:rFonts w:ascii="Garamond" w:eastAsiaTheme="minorHAnsi" w:hAnsi="Garamond" w:cstheme="minorBidi"/>
          <w:i/>
        </w:rPr>
        <w:t xml:space="preserve"> ELMO</w:t>
      </w:r>
    </w:p>
    <w:p w:rsidR="00AA2787" w:rsidRPr="00C34536" w:rsidRDefault="00C34536" w:rsidP="001408A4">
      <w:pPr>
        <w:spacing w:before="120" w:after="0" w:line="240" w:lineRule="auto"/>
        <w:rPr>
          <w:rFonts w:ascii="Garamond" w:eastAsiaTheme="minorHAnsi" w:hAnsi="Garamond" w:cstheme="minorBidi"/>
        </w:rPr>
      </w:pPr>
      <w:r w:rsidRPr="00531712">
        <w:rPr>
          <w:rFonts w:ascii="Garamond" w:eastAsiaTheme="minorHAnsi" w:hAnsi="Garamond" w:cstheme="minorBidi"/>
          <w:b/>
        </w:rPr>
        <w:t>Goal</w:t>
      </w:r>
      <w:r w:rsidR="00531712">
        <w:rPr>
          <w:rFonts w:ascii="Garamond" w:eastAsiaTheme="minorHAnsi" w:hAnsi="Garamond" w:cstheme="minorBidi"/>
          <w:b/>
        </w:rPr>
        <w:t>s</w:t>
      </w:r>
      <w:r w:rsidRPr="00531712">
        <w:rPr>
          <w:rFonts w:ascii="Garamond" w:eastAsiaTheme="minorHAnsi" w:hAnsi="Garamond" w:cstheme="minorBidi"/>
          <w:b/>
        </w:rPr>
        <w:t xml:space="preserve">: </w:t>
      </w:r>
      <w:r w:rsidRPr="00C34536">
        <w:rPr>
          <w:rFonts w:ascii="Garamond" w:eastAsiaTheme="minorHAnsi" w:hAnsi="Garamond" w:cstheme="minorBidi"/>
        </w:rPr>
        <w:t>Promote colla</w:t>
      </w:r>
      <w:r w:rsidR="00D94310">
        <w:rPr>
          <w:rFonts w:ascii="Garamond" w:eastAsiaTheme="minorHAnsi" w:hAnsi="Garamond" w:cstheme="minorBidi"/>
        </w:rPr>
        <w:t>boration between new and experienced</w:t>
      </w:r>
      <w:r w:rsidRPr="00C34536">
        <w:rPr>
          <w:rFonts w:ascii="Garamond" w:eastAsiaTheme="minorHAnsi" w:hAnsi="Garamond" w:cstheme="minorBidi"/>
        </w:rPr>
        <w:t xml:space="preserve"> leaders</w:t>
      </w:r>
      <w:r>
        <w:rPr>
          <w:rFonts w:ascii="Garamond" w:hAnsi="Garamond"/>
          <w:sz w:val="36"/>
        </w:rPr>
        <w:t>.</w:t>
      </w:r>
      <w:r w:rsidR="00531712">
        <w:rPr>
          <w:rFonts w:ascii="Garamond" w:hAnsi="Garamond"/>
          <w:sz w:val="36"/>
        </w:rPr>
        <w:t xml:space="preserve"> </w:t>
      </w:r>
      <w:r w:rsidRPr="00C34536">
        <w:rPr>
          <w:rFonts w:ascii="Garamond" w:eastAsiaTheme="minorHAnsi" w:hAnsi="Garamond" w:cstheme="minorBidi"/>
        </w:rPr>
        <w:t>Ensure that new leaders understand and are able to utilize a variety of activities for specific types of course content at different points in the semester.</w:t>
      </w:r>
      <w:r>
        <w:rPr>
          <w:rFonts w:ascii="Garamond" w:hAnsi="Garamond"/>
          <w:sz w:val="36"/>
        </w:rPr>
        <w:t xml:space="preserve"> </w:t>
      </w:r>
    </w:p>
    <w:p w:rsidR="008C4E00" w:rsidRPr="00C34536" w:rsidRDefault="008C4E00" w:rsidP="008C4E00">
      <w:pPr>
        <w:spacing w:after="0" w:line="240" w:lineRule="auto"/>
        <w:rPr>
          <w:rFonts w:ascii="Garamond" w:eastAsiaTheme="minorHAnsi" w:hAnsi="Garamond" w:cstheme="minorBidi"/>
        </w:rPr>
      </w:pPr>
    </w:p>
    <w:p w:rsidR="008C4E00" w:rsidRPr="00C34536" w:rsidRDefault="008C4E00" w:rsidP="00C34536">
      <w:pPr>
        <w:numPr>
          <w:ilvl w:val="0"/>
          <w:numId w:val="8"/>
        </w:numPr>
        <w:spacing w:after="0" w:line="240" w:lineRule="auto"/>
        <w:rPr>
          <w:rFonts w:ascii="Garamond" w:hAnsi="Garamond"/>
        </w:rPr>
      </w:pPr>
      <w:r w:rsidRPr="00C34536">
        <w:rPr>
          <w:rFonts w:ascii="Garamond" w:hAnsi="Garamond"/>
          <w:b/>
        </w:rPr>
        <w:t>Opening</w:t>
      </w:r>
      <w:r w:rsidR="001408A4">
        <w:rPr>
          <w:rFonts w:ascii="Garamond" w:hAnsi="Garamond"/>
          <w:b/>
        </w:rPr>
        <w:t>: Framing the discussion</w:t>
      </w:r>
      <w:r w:rsidR="007864BD">
        <w:rPr>
          <w:rFonts w:ascii="Garamond" w:hAnsi="Garamond"/>
        </w:rPr>
        <w:t xml:space="preserve"> (5</w:t>
      </w:r>
      <w:r w:rsidR="00E5762E">
        <w:rPr>
          <w:rFonts w:ascii="Garamond" w:hAnsi="Garamond"/>
        </w:rPr>
        <w:t>-7</w:t>
      </w:r>
      <w:r w:rsidR="009509C6" w:rsidRPr="00C34536">
        <w:rPr>
          <w:rFonts w:ascii="Garamond" w:hAnsi="Garamond"/>
        </w:rPr>
        <w:t xml:space="preserve"> min)</w:t>
      </w:r>
      <w:r w:rsidR="003B47A2" w:rsidRPr="00C34536">
        <w:rPr>
          <w:rFonts w:ascii="Garamond" w:hAnsi="Garamond"/>
        </w:rPr>
        <w:t xml:space="preserve"> </w:t>
      </w:r>
    </w:p>
    <w:p w:rsidR="00C34536" w:rsidRPr="00C34536" w:rsidRDefault="00C34536" w:rsidP="008C4E00">
      <w:pPr>
        <w:pStyle w:val="ListParagraph"/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 w:rsidRPr="00C34536">
        <w:rPr>
          <w:rFonts w:ascii="Garamond" w:hAnsi="Garamond"/>
        </w:rPr>
        <w:t>Have students turn to p. 51 in manual.</w:t>
      </w:r>
    </w:p>
    <w:p w:rsidR="009509C6" w:rsidRDefault="00BE4E0A" w:rsidP="008C4E00">
      <w:pPr>
        <w:pStyle w:val="ListParagraph"/>
        <w:numPr>
          <w:ilvl w:val="0"/>
          <w:numId w:val="2"/>
        </w:numPr>
        <w:spacing w:after="0" w:line="240" w:lineRule="auto"/>
      </w:pPr>
      <w:r w:rsidRPr="00C34536">
        <w:rPr>
          <w:rFonts w:ascii="Garamond" w:hAnsi="Garamond"/>
        </w:rPr>
        <w:t>Ask the group to define</w:t>
      </w:r>
      <w:r w:rsidR="00944ABF">
        <w:rPr>
          <w:rFonts w:ascii="Garamond" w:hAnsi="Garamond"/>
        </w:rPr>
        <w:t xml:space="preserve"> the term</w:t>
      </w:r>
      <w:r w:rsidRPr="00C34536">
        <w:rPr>
          <w:rFonts w:ascii="Garamond" w:hAnsi="Garamond"/>
        </w:rPr>
        <w:t xml:space="preserve"> </w:t>
      </w:r>
      <w:r w:rsidR="00944ABF">
        <w:rPr>
          <w:rFonts w:ascii="Garamond" w:hAnsi="Garamond"/>
          <w:b/>
        </w:rPr>
        <w:t>Session S</w:t>
      </w:r>
      <w:r w:rsidRPr="00C34536">
        <w:rPr>
          <w:rFonts w:ascii="Garamond" w:hAnsi="Garamond"/>
          <w:b/>
        </w:rPr>
        <w:t>trategies</w:t>
      </w:r>
      <w:r>
        <w:t>.</w:t>
      </w:r>
    </w:p>
    <w:p w:rsidR="003B47A2" w:rsidRPr="00C34536" w:rsidRDefault="003B47A2" w:rsidP="003B47A2">
      <w:pPr>
        <w:pStyle w:val="ListParagraph"/>
        <w:spacing w:after="0" w:line="240" w:lineRule="auto"/>
        <w:rPr>
          <w:rFonts w:ascii="Garamond" w:hAnsi="Garamond"/>
        </w:rPr>
      </w:pPr>
      <w:r w:rsidRPr="00C34536">
        <w:rPr>
          <w:rFonts w:ascii="Garamond" w:hAnsi="Garamond"/>
        </w:rPr>
        <w:t xml:space="preserve">Answer: If collaborative learning tells you </w:t>
      </w:r>
      <w:r w:rsidRPr="00C34536">
        <w:rPr>
          <w:rFonts w:ascii="Garamond" w:hAnsi="Garamond"/>
          <w:i/>
        </w:rPr>
        <w:t>how</w:t>
      </w:r>
      <w:r w:rsidR="00BE4E0A" w:rsidRPr="00C34536">
        <w:rPr>
          <w:rFonts w:ascii="Garamond" w:hAnsi="Garamond"/>
        </w:rPr>
        <w:t xml:space="preserve"> you are</w:t>
      </w:r>
      <w:r w:rsidRPr="00C34536">
        <w:rPr>
          <w:rFonts w:ascii="Garamond" w:hAnsi="Garamond"/>
        </w:rPr>
        <w:t xml:space="preserve"> going t</w:t>
      </w:r>
      <w:r w:rsidR="00BE4E0A" w:rsidRPr="00C34536">
        <w:rPr>
          <w:rFonts w:ascii="Garamond" w:hAnsi="Garamond"/>
        </w:rPr>
        <w:t xml:space="preserve">o break up your students, then </w:t>
      </w:r>
      <w:r w:rsidR="00944ABF">
        <w:rPr>
          <w:rFonts w:ascii="Garamond" w:hAnsi="Garamond"/>
          <w:b/>
        </w:rPr>
        <w:t>Session S</w:t>
      </w:r>
      <w:r w:rsidRPr="00C34536">
        <w:rPr>
          <w:rFonts w:ascii="Garamond" w:hAnsi="Garamond"/>
          <w:b/>
        </w:rPr>
        <w:t>trategies</w:t>
      </w:r>
      <w:r w:rsidRPr="00C34536">
        <w:rPr>
          <w:rFonts w:ascii="Garamond" w:hAnsi="Garamond"/>
        </w:rPr>
        <w:t xml:space="preserve"> tells you </w:t>
      </w:r>
      <w:r w:rsidRPr="00C34536">
        <w:rPr>
          <w:rFonts w:ascii="Garamond" w:hAnsi="Garamond"/>
          <w:i/>
        </w:rPr>
        <w:t>what</w:t>
      </w:r>
      <w:r w:rsidRPr="00C34536">
        <w:rPr>
          <w:rFonts w:ascii="Garamond" w:hAnsi="Garamond"/>
        </w:rPr>
        <w:t xml:space="preserve"> they’re going to do.</w:t>
      </w:r>
    </w:p>
    <w:p w:rsidR="008C4E00" w:rsidRDefault="003B47A2" w:rsidP="00D94310">
      <w:pPr>
        <w:pStyle w:val="ListParagraph"/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 w:rsidRPr="00C34536">
        <w:rPr>
          <w:rFonts w:ascii="Garamond" w:hAnsi="Garamond"/>
        </w:rPr>
        <w:t xml:space="preserve">Ask </w:t>
      </w:r>
      <w:r w:rsidR="00D94310">
        <w:rPr>
          <w:rFonts w:ascii="Garamond" w:hAnsi="Garamond"/>
        </w:rPr>
        <w:t xml:space="preserve">participants a few schema-activating questions: </w:t>
      </w:r>
    </w:p>
    <w:p w:rsidR="00D94310" w:rsidRDefault="00D94310" w:rsidP="00D94310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What are some strategies or activities you use when you study? </w:t>
      </w:r>
    </w:p>
    <w:p w:rsidR="00D94310" w:rsidRDefault="00D94310" w:rsidP="00D94310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Think about your previous group study experiences. What are some things you have to consider when facilitating a group? Listed below are some factors you can use to help prompt participants. </w:t>
      </w:r>
    </w:p>
    <w:p w:rsidR="001408A4" w:rsidRPr="00D94310" w:rsidRDefault="00992951" w:rsidP="00D94310">
      <w:pPr>
        <w:pStyle w:val="ListParagraph"/>
        <w:spacing w:after="0" w:line="240" w:lineRule="auto"/>
        <w:rPr>
          <w:rFonts w:ascii="Garamond" w:hAnsi="Garamond"/>
          <w:i/>
        </w:rPr>
      </w:pPr>
      <w:r w:rsidRPr="00D94310">
        <w:rPr>
          <w:rFonts w:ascii="Garamond" w:hAnsi="Garamond"/>
          <w:i/>
        </w:rPr>
        <w:t xml:space="preserve">There are </w:t>
      </w:r>
      <w:r w:rsidR="001408A4" w:rsidRPr="00D94310">
        <w:rPr>
          <w:rFonts w:ascii="Garamond" w:hAnsi="Garamond"/>
          <w:i/>
        </w:rPr>
        <w:t>m</w:t>
      </w:r>
      <w:r w:rsidRPr="00D94310">
        <w:rPr>
          <w:rFonts w:ascii="Garamond" w:hAnsi="Garamond"/>
          <w:i/>
        </w:rPr>
        <w:t>any factors that play into how the students will engage in session activities. Some of these factors include:</w:t>
      </w:r>
    </w:p>
    <w:p w:rsidR="00992951" w:rsidRDefault="009509C6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Environment</w:t>
      </w:r>
      <w:r w:rsidR="00531712" w:rsidRPr="00992951">
        <w:rPr>
          <w:rFonts w:ascii="Garamond" w:hAnsi="Garamond"/>
        </w:rPr>
        <w:t>: No room, common areas, s</w:t>
      </w:r>
      <w:r w:rsidRPr="00992951">
        <w:rPr>
          <w:rFonts w:ascii="Garamond" w:hAnsi="Garamond"/>
        </w:rPr>
        <w:t>eating</w:t>
      </w:r>
      <w:r w:rsidR="00531712" w:rsidRPr="00992951">
        <w:rPr>
          <w:rFonts w:ascii="Garamond" w:hAnsi="Garamond"/>
        </w:rPr>
        <w:t xml:space="preserve"> arrangements, workspace, shared spaces</w:t>
      </w:r>
      <w:r w:rsidRPr="00992951">
        <w:rPr>
          <w:rFonts w:ascii="Garamond" w:hAnsi="Garamond"/>
        </w:rPr>
        <w:t>.</w:t>
      </w:r>
    </w:p>
    <w:p w:rsidR="00992951" w:rsidRDefault="009509C6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Size</w:t>
      </w:r>
      <w:r w:rsidRPr="00992951">
        <w:rPr>
          <w:rFonts w:ascii="Garamond" w:hAnsi="Garamond"/>
        </w:rPr>
        <w:t>:</w:t>
      </w:r>
      <w:r w:rsidR="00CD2E74" w:rsidRPr="00992951">
        <w:rPr>
          <w:rFonts w:ascii="Garamond" w:hAnsi="Garamond"/>
        </w:rPr>
        <w:t xml:space="preserve"> Large crowd </w:t>
      </w:r>
      <w:r w:rsidR="00531712" w:rsidRPr="00992951">
        <w:rPr>
          <w:rFonts w:ascii="Garamond" w:hAnsi="Garamond"/>
        </w:rPr>
        <w:t xml:space="preserve">with </w:t>
      </w:r>
      <w:r w:rsidR="00CD2E74" w:rsidRPr="00992951">
        <w:rPr>
          <w:rFonts w:ascii="Garamond" w:hAnsi="Garamond"/>
        </w:rPr>
        <w:t xml:space="preserve">small room, small crowd </w:t>
      </w:r>
      <w:r w:rsidR="00531712" w:rsidRPr="00992951">
        <w:rPr>
          <w:rFonts w:ascii="Garamond" w:hAnsi="Garamond"/>
        </w:rPr>
        <w:t xml:space="preserve">with </w:t>
      </w:r>
      <w:r w:rsidR="00CD2E74" w:rsidRPr="00992951">
        <w:rPr>
          <w:rFonts w:ascii="Garamond" w:hAnsi="Garamond"/>
        </w:rPr>
        <w:t>large roo</w:t>
      </w:r>
      <w:r w:rsidR="00531712" w:rsidRPr="00992951">
        <w:rPr>
          <w:rFonts w:ascii="Garamond" w:hAnsi="Garamond"/>
        </w:rPr>
        <w:t>m, etc.</w:t>
      </w:r>
    </w:p>
    <w:p w:rsidR="00992951" w:rsidRDefault="00CD2E74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Session Engagement</w:t>
      </w:r>
      <w:r w:rsidR="00531712" w:rsidRPr="00992951">
        <w:rPr>
          <w:rFonts w:ascii="Garamond" w:hAnsi="Garamond"/>
        </w:rPr>
        <w:t xml:space="preserve">: Scattered crowd, shy, too much elaboration on concept, </w:t>
      </w:r>
      <w:r w:rsidRPr="00992951">
        <w:rPr>
          <w:rFonts w:ascii="Garamond" w:hAnsi="Garamond"/>
        </w:rPr>
        <w:t>off topic.</w:t>
      </w:r>
    </w:p>
    <w:p w:rsidR="00992951" w:rsidRDefault="00CD2E74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Technology</w:t>
      </w:r>
      <w:r w:rsidRPr="00992951">
        <w:rPr>
          <w:rFonts w:ascii="Garamond" w:hAnsi="Garamond"/>
        </w:rPr>
        <w:t>: What is availa</w:t>
      </w:r>
      <w:r w:rsidR="00743BC5" w:rsidRPr="00992951">
        <w:rPr>
          <w:rFonts w:ascii="Garamond" w:hAnsi="Garamond"/>
        </w:rPr>
        <w:t>b</w:t>
      </w:r>
      <w:r w:rsidR="00992951">
        <w:rPr>
          <w:rFonts w:ascii="Garamond" w:hAnsi="Garamond"/>
        </w:rPr>
        <w:t>le? Elmo, board/wall, P</w:t>
      </w:r>
      <w:r w:rsidRPr="00992951">
        <w:rPr>
          <w:rFonts w:ascii="Garamond" w:hAnsi="Garamond"/>
        </w:rPr>
        <w:t xml:space="preserve">ost-its, computer. What is your backup? </w:t>
      </w:r>
    </w:p>
    <w:p w:rsidR="00992951" w:rsidRDefault="00CD2E74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Student Abilities</w:t>
      </w:r>
      <w:r w:rsidRPr="00992951">
        <w:rPr>
          <w:rFonts w:ascii="Garamond" w:hAnsi="Garamond"/>
        </w:rPr>
        <w:t>: Are they</w:t>
      </w:r>
      <w:r w:rsidR="00531712" w:rsidRPr="00992951">
        <w:rPr>
          <w:rFonts w:ascii="Garamond" w:hAnsi="Garamond"/>
        </w:rPr>
        <w:t xml:space="preserve"> prepared? Different levels of student problem solving, f</w:t>
      </w:r>
      <w:r w:rsidRPr="00992951">
        <w:rPr>
          <w:rFonts w:ascii="Garamond" w:hAnsi="Garamond"/>
        </w:rPr>
        <w:t>ast vs.</w:t>
      </w:r>
      <w:r w:rsidR="00531712" w:rsidRPr="00992951">
        <w:rPr>
          <w:rFonts w:ascii="Garamond" w:hAnsi="Garamond"/>
        </w:rPr>
        <w:t xml:space="preserve"> s</w:t>
      </w:r>
      <w:r w:rsidRPr="00992951">
        <w:rPr>
          <w:rFonts w:ascii="Garamond" w:hAnsi="Garamond"/>
        </w:rPr>
        <w:t>low.</w:t>
      </w:r>
    </w:p>
    <w:p w:rsidR="00CD2E74" w:rsidRPr="00992951" w:rsidRDefault="00CD2E74" w:rsidP="00992951">
      <w:pPr>
        <w:pStyle w:val="ListParagraph"/>
        <w:numPr>
          <w:ilvl w:val="1"/>
          <w:numId w:val="2"/>
        </w:numPr>
        <w:spacing w:after="0" w:line="240" w:lineRule="auto"/>
        <w:rPr>
          <w:rFonts w:ascii="Garamond" w:hAnsi="Garamond"/>
        </w:rPr>
      </w:pPr>
      <w:r w:rsidRPr="00992951">
        <w:rPr>
          <w:rFonts w:ascii="Garamond" w:hAnsi="Garamond"/>
          <w:b/>
        </w:rPr>
        <w:t>Other</w:t>
      </w:r>
      <w:r w:rsidR="00531712" w:rsidRPr="00992951">
        <w:rPr>
          <w:rFonts w:ascii="Garamond" w:hAnsi="Garamond"/>
        </w:rPr>
        <w:t>: differently-abled</w:t>
      </w:r>
      <w:r w:rsidRPr="00992951">
        <w:rPr>
          <w:rFonts w:ascii="Garamond" w:hAnsi="Garamond"/>
        </w:rPr>
        <w:t xml:space="preserve"> students, time constraints, etc.</w:t>
      </w:r>
    </w:p>
    <w:p w:rsidR="00CD2E74" w:rsidRDefault="00CD2E74" w:rsidP="00CD2E74">
      <w:pPr>
        <w:spacing w:after="0" w:line="240" w:lineRule="auto"/>
      </w:pPr>
    </w:p>
    <w:p w:rsidR="00A613AA" w:rsidRDefault="00531712" w:rsidP="00531712">
      <w:pPr>
        <w:numPr>
          <w:ilvl w:val="0"/>
          <w:numId w:val="8"/>
        </w:numPr>
        <w:spacing w:after="0" w:line="240" w:lineRule="auto"/>
      </w:pPr>
      <w:r>
        <w:rPr>
          <w:rFonts w:ascii="Garamond" w:hAnsi="Garamond"/>
          <w:b/>
        </w:rPr>
        <w:t>Jigsaw (Group work)</w:t>
      </w:r>
      <w:r w:rsidR="009F21C1">
        <w:t xml:space="preserve"> </w:t>
      </w:r>
      <w:r w:rsidR="009F21C1" w:rsidRPr="00531712">
        <w:rPr>
          <w:rFonts w:ascii="Garamond" w:hAnsi="Garamond"/>
        </w:rPr>
        <w:t>(</w:t>
      </w:r>
      <w:r w:rsidR="00A613AA" w:rsidRPr="00531712">
        <w:rPr>
          <w:rFonts w:ascii="Garamond" w:hAnsi="Garamond"/>
        </w:rPr>
        <w:t>10</w:t>
      </w:r>
      <w:r w:rsidR="009F21C1" w:rsidRPr="00531712">
        <w:rPr>
          <w:rFonts w:ascii="Garamond" w:hAnsi="Garamond"/>
        </w:rPr>
        <w:t xml:space="preserve"> min)</w:t>
      </w:r>
    </w:p>
    <w:p w:rsidR="00CD2E74" w:rsidRDefault="00840465" w:rsidP="00CD2E74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 xml:space="preserve">Divide </w:t>
      </w:r>
      <w:r w:rsidR="001408A4">
        <w:rPr>
          <w:rFonts w:ascii="Garamond" w:hAnsi="Garamond"/>
        </w:rPr>
        <w:t xml:space="preserve">leaders </w:t>
      </w:r>
      <w:r w:rsidR="00D94310">
        <w:rPr>
          <w:rFonts w:ascii="Garamond" w:hAnsi="Garamond"/>
        </w:rPr>
        <w:t>into 4</w:t>
      </w:r>
      <w:r w:rsidRPr="00531712">
        <w:rPr>
          <w:rFonts w:ascii="Garamond" w:hAnsi="Garamond"/>
        </w:rPr>
        <w:t xml:space="preserve"> groups and give them instructions for the assignment (2 min).</w:t>
      </w:r>
    </w:p>
    <w:p w:rsidR="00D94310" w:rsidRPr="00531712" w:rsidRDefault="00D94310" w:rsidP="00CD2E74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 w:rsidRPr="00D94310">
        <w:rPr>
          <w:rFonts w:ascii="Garamond" w:hAnsi="Garamond"/>
          <w:b/>
        </w:rPr>
        <w:t>Assignment</w:t>
      </w:r>
      <w:r>
        <w:rPr>
          <w:rFonts w:ascii="Garamond" w:hAnsi="Garamond"/>
        </w:rPr>
        <w:t xml:space="preserve">: for each strategy they will 1) develop a definition &amp; 2) provide examples of how to implement strategy. </w:t>
      </w:r>
    </w:p>
    <w:p w:rsidR="00840465" w:rsidRPr="00531712" w:rsidRDefault="00A01DA0" w:rsidP="00CD2E74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>Divide as follows:</w:t>
      </w:r>
      <w:r w:rsidR="009F21C1" w:rsidRPr="00531712">
        <w:rPr>
          <w:rFonts w:ascii="Garamond" w:hAnsi="Garamond"/>
        </w:rPr>
        <w:t xml:space="preserve"> (30 sec)</w:t>
      </w:r>
    </w:p>
    <w:p w:rsidR="00840465" w:rsidRPr="00531712" w:rsidRDefault="00A613AA" w:rsidP="00840465">
      <w:pPr>
        <w:pStyle w:val="ListParagraph"/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 xml:space="preserve">Group 1: </w:t>
      </w:r>
      <w:r w:rsidR="00840465" w:rsidRPr="00531712">
        <w:rPr>
          <w:rFonts w:ascii="Garamond" w:hAnsi="Garamond"/>
        </w:rPr>
        <w:t>L</w:t>
      </w:r>
      <w:r w:rsidR="00944ABF">
        <w:rPr>
          <w:rFonts w:ascii="Garamond" w:hAnsi="Garamond"/>
        </w:rPr>
        <w:t>ecture R</w:t>
      </w:r>
      <w:r w:rsidR="00D94310">
        <w:rPr>
          <w:rFonts w:ascii="Garamond" w:hAnsi="Garamond"/>
        </w:rPr>
        <w:t>eview</w:t>
      </w:r>
      <w:r w:rsidR="00944ABF">
        <w:rPr>
          <w:rFonts w:ascii="Garamond" w:hAnsi="Garamond"/>
        </w:rPr>
        <w:t xml:space="preserve"> &amp; Incomplete Outline</w:t>
      </w:r>
      <w:r w:rsidR="00A01DA0" w:rsidRPr="00531712">
        <w:rPr>
          <w:rFonts w:ascii="Garamond" w:hAnsi="Garamond"/>
        </w:rPr>
        <w:t>.</w:t>
      </w:r>
      <w:r w:rsidR="00D94310">
        <w:rPr>
          <w:rFonts w:ascii="Garamond" w:hAnsi="Garamond"/>
        </w:rPr>
        <w:t xml:space="preserve"> (p. 52-53)</w:t>
      </w:r>
    </w:p>
    <w:p w:rsidR="00A01DA0" w:rsidRPr="00531712" w:rsidRDefault="00A613AA" w:rsidP="00840465">
      <w:pPr>
        <w:pStyle w:val="ListParagraph"/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 xml:space="preserve">Group 2: </w:t>
      </w:r>
      <w:r w:rsidR="00944ABF">
        <w:rPr>
          <w:rFonts w:ascii="Garamond" w:hAnsi="Garamond"/>
        </w:rPr>
        <w:t>Visual Techniques &amp;</w:t>
      </w:r>
      <w:r w:rsidR="00A01DA0" w:rsidRPr="00531712">
        <w:rPr>
          <w:rFonts w:ascii="Garamond" w:hAnsi="Garamond"/>
        </w:rPr>
        <w:t xml:space="preserve"> Matrix &amp; Time Lines</w:t>
      </w:r>
      <w:r w:rsidR="00D94310">
        <w:rPr>
          <w:rFonts w:ascii="Garamond" w:hAnsi="Garamond"/>
        </w:rPr>
        <w:t xml:space="preserve"> (p. 54-58)</w:t>
      </w:r>
    </w:p>
    <w:p w:rsidR="00A01DA0" w:rsidRDefault="00A613AA" w:rsidP="00840465">
      <w:pPr>
        <w:pStyle w:val="ListParagraph"/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 xml:space="preserve">Group 3: </w:t>
      </w:r>
      <w:r w:rsidR="00A01DA0" w:rsidRPr="00531712">
        <w:rPr>
          <w:rFonts w:ascii="Garamond" w:hAnsi="Garamond"/>
        </w:rPr>
        <w:t>Informal Quiz &amp; Vocabulary Activities</w:t>
      </w:r>
      <w:r w:rsidR="00D94310">
        <w:rPr>
          <w:rFonts w:ascii="Garamond" w:hAnsi="Garamond"/>
        </w:rPr>
        <w:t xml:space="preserve"> (p. 59-60)</w:t>
      </w:r>
    </w:p>
    <w:p w:rsidR="00531712" w:rsidRDefault="00D94310" w:rsidP="00840465">
      <w:pPr>
        <w:pStyle w:val="ListParagraph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Group 4: Preparing for Exams &amp; Post-Exam Survey (p. 62-63)</w:t>
      </w:r>
    </w:p>
    <w:p w:rsidR="00BC62BF" w:rsidRPr="00531712" w:rsidRDefault="00BC62BF" w:rsidP="00840465">
      <w:pPr>
        <w:pStyle w:val="ListParagraph"/>
        <w:spacing w:after="0" w:line="240" w:lineRule="auto"/>
        <w:rPr>
          <w:rFonts w:ascii="Garamond" w:hAnsi="Garamond"/>
        </w:rPr>
      </w:pPr>
    </w:p>
    <w:p w:rsidR="009F21C1" w:rsidRDefault="009F21C1" w:rsidP="00C34536">
      <w:pPr>
        <w:numPr>
          <w:ilvl w:val="0"/>
          <w:numId w:val="8"/>
        </w:numPr>
        <w:spacing w:after="0" w:line="240" w:lineRule="auto"/>
      </w:pPr>
      <w:r w:rsidRPr="00531712">
        <w:rPr>
          <w:rFonts w:ascii="Garamond" w:hAnsi="Garamond"/>
          <w:b/>
        </w:rPr>
        <w:t>Group Presentation</w:t>
      </w:r>
      <w:r>
        <w:t xml:space="preserve"> (</w:t>
      </w:r>
      <w:r w:rsidR="007864BD">
        <w:rPr>
          <w:rFonts w:ascii="Garamond" w:hAnsi="Garamond"/>
        </w:rPr>
        <w:t>16</w:t>
      </w:r>
      <w:r w:rsidRPr="00531712">
        <w:rPr>
          <w:rFonts w:ascii="Garamond" w:hAnsi="Garamond"/>
        </w:rPr>
        <w:t xml:space="preserve"> min)</w:t>
      </w:r>
    </w:p>
    <w:p w:rsidR="009F21C1" w:rsidRPr="00531712" w:rsidRDefault="009F21C1" w:rsidP="009F21C1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>Each group presents the strateg</w:t>
      </w:r>
      <w:r w:rsidR="00E762EB" w:rsidRPr="00531712">
        <w:rPr>
          <w:rFonts w:ascii="Garamond" w:hAnsi="Garamond"/>
        </w:rPr>
        <w:t>ies</w:t>
      </w:r>
      <w:r w:rsidRPr="00531712">
        <w:rPr>
          <w:rFonts w:ascii="Garamond" w:hAnsi="Garamond"/>
        </w:rPr>
        <w:t xml:space="preserve"> they were given (</w:t>
      </w:r>
      <w:r w:rsidR="007864BD">
        <w:rPr>
          <w:rFonts w:ascii="Garamond" w:hAnsi="Garamond"/>
        </w:rPr>
        <w:t>4</w:t>
      </w:r>
      <w:r w:rsidRPr="00531712">
        <w:rPr>
          <w:rFonts w:ascii="Garamond" w:hAnsi="Garamond"/>
        </w:rPr>
        <w:t xml:space="preserve"> min per group).</w:t>
      </w:r>
    </w:p>
    <w:p w:rsidR="00AA2787" w:rsidRDefault="00AA2787" w:rsidP="00AA2787">
      <w:pPr>
        <w:pStyle w:val="ListParagraph"/>
        <w:spacing w:after="0" w:line="240" w:lineRule="auto"/>
        <w:ind w:left="0"/>
      </w:pPr>
    </w:p>
    <w:p w:rsidR="00AA2787" w:rsidRPr="00531712" w:rsidRDefault="00AA2787" w:rsidP="00C34536">
      <w:pPr>
        <w:pStyle w:val="ListParagraph"/>
        <w:numPr>
          <w:ilvl w:val="0"/>
          <w:numId w:val="8"/>
        </w:numPr>
        <w:spacing w:after="0" w:line="240" w:lineRule="auto"/>
        <w:rPr>
          <w:rFonts w:ascii="Garamond" w:hAnsi="Garamond"/>
          <w:b/>
        </w:rPr>
      </w:pPr>
      <w:r w:rsidRPr="00531712">
        <w:rPr>
          <w:rFonts w:ascii="Garamond" w:hAnsi="Garamond"/>
          <w:b/>
        </w:rPr>
        <w:t>Closing</w:t>
      </w:r>
      <w:r w:rsidR="00E5762E">
        <w:rPr>
          <w:rFonts w:ascii="Garamond" w:hAnsi="Garamond"/>
          <w:b/>
        </w:rPr>
        <w:t xml:space="preserve"> </w:t>
      </w:r>
      <w:r w:rsidR="00E5762E">
        <w:rPr>
          <w:rFonts w:ascii="Garamond" w:hAnsi="Garamond"/>
        </w:rPr>
        <w:t>(1-3</w:t>
      </w:r>
      <w:r w:rsidR="00E5762E" w:rsidRPr="00E5762E">
        <w:rPr>
          <w:rFonts w:ascii="Garamond" w:hAnsi="Garamond"/>
        </w:rPr>
        <w:t xml:space="preserve"> min)</w:t>
      </w:r>
    </w:p>
    <w:p w:rsidR="00AA2787" w:rsidRPr="00531712" w:rsidRDefault="00AA2787" w:rsidP="009F21C1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>Question: What strategies did we implement today?</w:t>
      </w:r>
    </w:p>
    <w:p w:rsidR="00AA2787" w:rsidRDefault="00AA2787" w:rsidP="00AA2787">
      <w:pPr>
        <w:pStyle w:val="ListParagraph"/>
        <w:spacing w:after="0" w:line="240" w:lineRule="auto"/>
        <w:rPr>
          <w:rFonts w:ascii="Garamond" w:hAnsi="Garamond"/>
        </w:rPr>
      </w:pPr>
      <w:r w:rsidRPr="00531712">
        <w:rPr>
          <w:rFonts w:ascii="Garamond" w:hAnsi="Garamond"/>
        </w:rPr>
        <w:t>Answers: Incomplete outlin</w:t>
      </w:r>
      <w:r w:rsidR="003B1EC2" w:rsidRPr="00531712">
        <w:rPr>
          <w:rFonts w:ascii="Garamond" w:hAnsi="Garamond"/>
        </w:rPr>
        <w:t>e, visual techniques, informal q</w:t>
      </w:r>
      <w:r w:rsidRPr="00531712">
        <w:rPr>
          <w:rFonts w:ascii="Garamond" w:hAnsi="Garamond"/>
        </w:rPr>
        <w:t>uiz</w:t>
      </w:r>
      <w:r w:rsidR="003B1EC2" w:rsidRPr="00531712">
        <w:rPr>
          <w:rFonts w:ascii="Garamond" w:hAnsi="Garamond"/>
        </w:rPr>
        <w:t>, etc.</w:t>
      </w:r>
    </w:p>
    <w:p w:rsidR="00262659" w:rsidRPr="00531712" w:rsidRDefault="00262659" w:rsidP="00262659">
      <w:pPr>
        <w:pStyle w:val="ListParagraph"/>
        <w:numPr>
          <w:ilvl w:val="0"/>
          <w:numId w:val="4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Question: Identify 1 factor you can see influencing your planned </w:t>
      </w:r>
      <w:r w:rsidR="0097436C">
        <w:rPr>
          <w:rFonts w:ascii="Garamond" w:hAnsi="Garamond"/>
        </w:rPr>
        <w:t>session strategies.</w:t>
      </w:r>
    </w:p>
    <w:p w:rsidR="009F21C1" w:rsidRDefault="009F21C1" w:rsidP="009F21C1">
      <w:pPr>
        <w:spacing w:after="0" w:line="240" w:lineRule="auto"/>
      </w:pPr>
    </w:p>
    <w:sectPr w:rsidR="009F21C1" w:rsidSect="00944ABF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6EBF"/>
    <w:multiLevelType w:val="hybridMultilevel"/>
    <w:tmpl w:val="ED266A1E"/>
    <w:lvl w:ilvl="0" w:tplc="64FC74C8">
      <w:start w:val="1"/>
      <w:numFmt w:val="bullet"/>
      <w:lvlText w:val="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CF73BE"/>
    <w:multiLevelType w:val="hybridMultilevel"/>
    <w:tmpl w:val="DB782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42C49"/>
    <w:multiLevelType w:val="hybridMultilevel"/>
    <w:tmpl w:val="2BCC7A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E703FD"/>
    <w:multiLevelType w:val="hybridMultilevel"/>
    <w:tmpl w:val="128A8490"/>
    <w:lvl w:ilvl="0" w:tplc="16E6F9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54FC6"/>
    <w:multiLevelType w:val="hybridMultilevel"/>
    <w:tmpl w:val="6034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144BD"/>
    <w:multiLevelType w:val="hybridMultilevel"/>
    <w:tmpl w:val="806A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E73AF"/>
    <w:multiLevelType w:val="hybridMultilevel"/>
    <w:tmpl w:val="B99AEF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88E21F9"/>
    <w:multiLevelType w:val="hybridMultilevel"/>
    <w:tmpl w:val="BE42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00"/>
    <w:rsid w:val="00075862"/>
    <w:rsid w:val="00106DC6"/>
    <w:rsid w:val="001408A4"/>
    <w:rsid w:val="0015322B"/>
    <w:rsid w:val="0019312C"/>
    <w:rsid w:val="001C2B51"/>
    <w:rsid w:val="00244F8E"/>
    <w:rsid w:val="00262659"/>
    <w:rsid w:val="0027056C"/>
    <w:rsid w:val="003B1EC2"/>
    <w:rsid w:val="003B47A2"/>
    <w:rsid w:val="00531712"/>
    <w:rsid w:val="006D31B1"/>
    <w:rsid w:val="007430D9"/>
    <w:rsid w:val="00743BC5"/>
    <w:rsid w:val="007864BD"/>
    <w:rsid w:val="00840465"/>
    <w:rsid w:val="008865AE"/>
    <w:rsid w:val="008C4E00"/>
    <w:rsid w:val="00944ABF"/>
    <w:rsid w:val="009509C6"/>
    <w:rsid w:val="0097436C"/>
    <w:rsid w:val="00992951"/>
    <w:rsid w:val="009F21C1"/>
    <w:rsid w:val="00A01DA0"/>
    <w:rsid w:val="00A15690"/>
    <w:rsid w:val="00A613AA"/>
    <w:rsid w:val="00A96438"/>
    <w:rsid w:val="00AA2787"/>
    <w:rsid w:val="00BC62BF"/>
    <w:rsid w:val="00BE4E0A"/>
    <w:rsid w:val="00C34536"/>
    <w:rsid w:val="00C43F6E"/>
    <w:rsid w:val="00CD2E74"/>
    <w:rsid w:val="00D032DD"/>
    <w:rsid w:val="00D94310"/>
    <w:rsid w:val="00D94430"/>
    <w:rsid w:val="00E25D0A"/>
    <w:rsid w:val="00E5762E"/>
    <w:rsid w:val="00E762EB"/>
    <w:rsid w:val="00F56234"/>
    <w:rsid w:val="00FC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43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43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TRCSI</dc:creator>
  <cp:lastModifiedBy>utsa</cp:lastModifiedBy>
  <cp:revision>2</cp:revision>
  <cp:lastPrinted>2011-08-09T20:30:00Z</cp:lastPrinted>
  <dcterms:created xsi:type="dcterms:W3CDTF">2012-11-02T21:37:00Z</dcterms:created>
  <dcterms:modified xsi:type="dcterms:W3CDTF">2012-11-02T21:37:00Z</dcterms:modified>
</cp:coreProperties>
</file>